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B0BAF" w14:textId="77777777" w:rsidR="00600B51" w:rsidRDefault="00600B51" w:rsidP="00600B51"/>
    <w:p w14:paraId="2D1C290B" w14:textId="77777777" w:rsidR="00600B51" w:rsidRPr="000A44C7" w:rsidRDefault="00600B51" w:rsidP="00600B51">
      <w:pPr>
        <w:spacing w:after="0"/>
        <w:jc w:val="center"/>
        <w:rPr>
          <w:b/>
          <w:sz w:val="40"/>
          <w:szCs w:val="40"/>
        </w:rPr>
      </w:pPr>
      <w:r w:rsidRPr="000A44C7">
        <w:rPr>
          <w:b/>
          <w:sz w:val="40"/>
          <w:szCs w:val="40"/>
        </w:rPr>
        <w:t>GAINES COUNTY</w:t>
      </w:r>
    </w:p>
    <w:p w14:paraId="2C5F5720" w14:textId="77777777" w:rsidR="00600B51" w:rsidRDefault="00441EA0" w:rsidP="00441EA0">
      <w:pPr>
        <w:tabs>
          <w:tab w:val="center" w:pos="5400"/>
          <w:tab w:val="left" w:pos="9165"/>
        </w:tabs>
        <w:spacing w:after="0"/>
        <w:jc w:val="left"/>
        <w:rPr>
          <w:b/>
          <w:sz w:val="40"/>
          <w:szCs w:val="40"/>
        </w:rPr>
      </w:pPr>
      <w:r>
        <w:rPr>
          <w:b/>
          <w:sz w:val="40"/>
          <w:szCs w:val="40"/>
        </w:rPr>
        <w:tab/>
      </w:r>
      <w:r w:rsidR="00600B51" w:rsidRPr="000A44C7">
        <w:rPr>
          <w:b/>
          <w:sz w:val="40"/>
          <w:szCs w:val="40"/>
        </w:rPr>
        <w:t>JOB POSTING</w:t>
      </w:r>
      <w:r>
        <w:rPr>
          <w:b/>
          <w:sz w:val="40"/>
          <w:szCs w:val="40"/>
        </w:rPr>
        <w:tab/>
      </w:r>
    </w:p>
    <w:p w14:paraId="609E2F14" w14:textId="77777777" w:rsidR="00EB001A" w:rsidRPr="00EB001A" w:rsidRDefault="00EB001A" w:rsidP="00600B51">
      <w:pPr>
        <w:jc w:val="center"/>
        <w:rPr>
          <w:b/>
          <w:sz w:val="20"/>
          <w:szCs w:val="20"/>
        </w:rPr>
      </w:pPr>
    </w:p>
    <w:p w14:paraId="39BAE55E" w14:textId="77777777" w:rsidR="00EB0165" w:rsidRDefault="00600B51" w:rsidP="00600B51">
      <w:pPr>
        <w:spacing w:after="0"/>
        <w:jc w:val="left"/>
        <w:rPr>
          <w:b/>
          <w:sz w:val="36"/>
          <w:szCs w:val="36"/>
        </w:rPr>
      </w:pPr>
      <w:r>
        <w:rPr>
          <w:b/>
          <w:sz w:val="36"/>
          <w:szCs w:val="36"/>
        </w:rPr>
        <w:tab/>
      </w:r>
      <w:r>
        <w:rPr>
          <w:b/>
          <w:sz w:val="36"/>
          <w:szCs w:val="36"/>
        </w:rPr>
        <w:tab/>
      </w:r>
    </w:p>
    <w:p w14:paraId="2F8104E8" w14:textId="0655D296" w:rsidR="00600B51" w:rsidRPr="000A44C7" w:rsidRDefault="009F3D51" w:rsidP="00F21859">
      <w:pPr>
        <w:spacing w:after="0"/>
        <w:ind w:left="1440"/>
        <w:jc w:val="left"/>
        <w:rPr>
          <w:b/>
          <w:sz w:val="32"/>
          <w:szCs w:val="32"/>
        </w:rPr>
      </w:pPr>
      <w:r w:rsidRPr="000A44C7">
        <w:rPr>
          <w:b/>
          <w:sz w:val="32"/>
          <w:szCs w:val="32"/>
        </w:rPr>
        <w:t>JOB TITLE:</w:t>
      </w:r>
      <w:r w:rsidRPr="000A44C7">
        <w:rPr>
          <w:b/>
          <w:sz w:val="32"/>
          <w:szCs w:val="32"/>
        </w:rPr>
        <w:tab/>
        <w:t xml:space="preserve">       </w:t>
      </w:r>
      <w:r w:rsidR="000A44C7">
        <w:rPr>
          <w:b/>
          <w:sz w:val="32"/>
          <w:szCs w:val="32"/>
        </w:rPr>
        <w:t xml:space="preserve">   </w:t>
      </w:r>
      <w:r w:rsidR="007217EC">
        <w:rPr>
          <w:b/>
          <w:sz w:val="32"/>
          <w:szCs w:val="32"/>
        </w:rPr>
        <w:t xml:space="preserve">PART TIME </w:t>
      </w:r>
      <w:r w:rsidR="0075634A">
        <w:rPr>
          <w:b/>
          <w:sz w:val="32"/>
          <w:szCs w:val="32"/>
        </w:rPr>
        <w:t xml:space="preserve">ADMINISTRATIVE ASSISTANT </w:t>
      </w:r>
    </w:p>
    <w:p w14:paraId="03A60EAD" w14:textId="41B0F7DC" w:rsidR="00600B51" w:rsidRDefault="00600B51" w:rsidP="00600B51">
      <w:pPr>
        <w:jc w:val="left"/>
        <w:rPr>
          <w:b/>
          <w:sz w:val="32"/>
          <w:szCs w:val="32"/>
        </w:rPr>
      </w:pPr>
      <w:r w:rsidRPr="000A44C7">
        <w:rPr>
          <w:b/>
          <w:sz w:val="32"/>
          <w:szCs w:val="32"/>
        </w:rPr>
        <w:tab/>
      </w:r>
      <w:r w:rsidRPr="000A44C7">
        <w:rPr>
          <w:b/>
          <w:sz w:val="32"/>
          <w:szCs w:val="32"/>
        </w:rPr>
        <w:tab/>
      </w:r>
      <w:r w:rsidR="009F3D51" w:rsidRPr="000A44C7">
        <w:rPr>
          <w:b/>
          <w:sz w:val="32"/>
          <w:szCs w:val="32"/>
        </w:rPr>
        <w:t xml:space="preserve">DEPARTMENT:   </w:t>
      </w:r>
      <w:r w:rsidR="007217EC">
        <w:rPr>
          <w:b/>
          <w:sz w:val="32"/>
          <w:szCs w:val="32"/>
        </w:rPr>
        <w:t>GAINES COUNTY SHERIFFS’ DEPARTMENT</w:t>
      </w:r>
    </w:p>
    <w:p w14:paraId="148DC6E3" w14:textId="77777777" w:rsidR="00FA0535" w:rsidRPr="000D5031" w:rsidRDefault="00FA0535" w:rsidP="00600B51">
      <w:pPr>
        <w:jc w:val="left"/>
        <w:rPr>
          <w:b/>
          <w:sz w:val="20"/>
          <w:szCs w:val="20"/>
        </w:rPr>
      </w:pPr>
    </w:p>
    <w:p w14:paraId="1E13A33F" w14:textId="77777777" w:rsidR="00600B51" w:rsidRPr="0081420A" w:rsidRDefault="00600B51" w:rsidP="00600B51">
      <w:pPr>
        <w:pStyle w:val="ListParagraph"/>
        <w:numPr>
          <w:ilvl w:val="0"/>
          <w:numId w:val="1"/>
        </w:numPr>
        <w:jc w:val="left"/>
        <w:rPr>
          <w:b/>
          <w:sz w:val="32"/>
          <w:szCs w:val="32"/>
        </w:rPr>
      </w:pPr>
      <w:r w:rsidRPr="0081420A">
        <w:rPr>
          <w:b/>
          <w:sz w:val="32"/>
          <w:szCs w:val="32"/>
        </w:rPr>
        <w:t>SUPERVISION:</w:t>
      </w:r>
    </w:p>
    <w:p w14:paraId="726A64E0" w14:textId="3E7C2F21" w:rsidR="00600B51" w:rsidRDefault="00600B51" w:rsidP="004F24EF">
      <w:pPr>
        <w:pStyle w:val="ListParagraph"/>
        <w:ind w:left="1440"/>
        <w:jc w:val="left"/>
        <w:rPr>
          <w:b/>
          <w:sz w:val="28"/>
          <w:szCs w:val="28"/>
        </w:rPr>
      </w:pPr>
      <w:r>
        <w:rPr>
          <w:b/>
          <w:sz w:val="28"/>
          <w:szCs w:val="28"/>
        </w:rPr>
        <w:t xml:space="preserve">Works under the supervision of </w:t>
      </w:r>
      <w:r w:rsidR="007217EC">
        <w:rPr>
          <w:b/>
          <w:sz w:val="28"/>
          <w:szCs w:val="28"/>
        </w:rPr>
        <w:t>Gaines County Sheriff Joe Vest</w:t>
      </w:r>
    </w:p>
    <w:p w14:paraId="315C4BE1" w14:textId="77777777" w:rsidR="00EB0165" w:rsidRDefault="00EB0165" w:rsidP="004F24EF">
      <w:pPr>
        <w:pStyle w:val="ListParagraph"/>
        <w:ind w:left="1440"/>
        <w:jc w:val="left"/>
        <w:rPr>
          <w:b/>
          <w:sz w:val="28"/>
          <w:szCs w:val="28"/>
        </w:rPr>
      </w:pPr>
    </w:p>
    <w:p w14:paraId="76ACE008" w14:textId="77777777" w:rsidR="00FA0535" w:rsidRPr="00FA0535" w:rsidRDefault="00FA0535" w:rsidP="00FA0535">
      <w:pPr>
        <w:pStyle w:val="ListParagraph"/>
        <w:ind w:left="1440"/>
        <w:jc w:val="left"/>
        <w:rPr>
          <w:b/>
          <w:sz w:val="28"/>
          <w:szCs w:val="28"/>
        </w:rPr>
      </w:pPr>
    </w:p>
    <w:p w14:paraId="611B7A15" w14:textId="77777777" w:rsidR="00CA32F8" w:rsidRDefault="00CA32F8" w:rsidP="00CA32F8">
      <w:pPr>
        <w:pStyle w:val="ListParagraph"/>
        <w:numPr>
          <w:ilvl w:val="0"/>
          <w:numId w:val="1"/>
        </w:numPr>
        <w:jc w:val="left"/>
        <w:rPr>
          <w:b/>
          <w:sz w:val="32"/>
          <w:szCs w:val="32"/>
        </w:rPr>
      </w:pPr>
      <w:r>
        <w:rPr>
          <w:b/>
          <w:sz w:val="32"/>
          <w:szCs w:val="32"/>
        </w:rPr>
        <w:t>MINIMUM QUALIFICATIONS:</w:t>
      </w:r>
    </w:p>
    <w:p w14:paraId="4988E2B3" w14:textId="05341FD3" w:rsidR="00EB0165" w:rsidRPr="00EB0165" w:rsidRDefault="00EB0165" w:rsidP="00A977E8">
      <w:pPr>
        <w:pStyle w:val="ListParagraph"/>
        <w:numPr>
          <w:ilvl w:val="0"/>
          <w:numId w:val="3"/>
        </w:numPr>
        <w:jc w:val="left"/>
        <w:rPr>
          <w:b/>
          <w:sz w:val="28"/>
          <w:szCs w:val="28"/>
        </w:rPr>
      </w:pPr>
      <w:r>
        <w:rPr>
          <w:sz w:val="28"/>
          <w:szCs w:val="28"/>
        </w:rPr>
        <w:t>Must be at least 18 years of age</w:t>
      </w:r>
    </w:p>
    <w:p w14:paraId="1B5F7DB3" w14:textId="064B916A" w:rsidR="00EB0165" w:rsidRPr="00EB0165" w:rsidRDefault="00EB0165" w:rsidP="00A977E8">
      <w:pPr>
        <w:pStyle w:val="ListParagraph"/>
        <w:numPr>
          <w:ilvl w:val="0"/>
          <w:numId w:val="3"/>
        </w:numPr>
        <w:jc w:val="left"/>
        <w:rPr>
          <w:b/>
          <w:sz w:val="28"/>
          <w:szCs w:val="28"/>
        </w:rPr>
      </w:pPr>
      <w:r>
        <w:rPr>
          <w:sz w:val="28"/>
          <w:szCs w:val="28"/>
        </w:rPr>
        <w:t>Must be bondable</w:t>
      </w:r>
    </w:p>
    <w:p w14:paraId="1C16313A" w14:textId="7433A7C0" w:rsidR="00EB0165" w:rsidRPr="00EB0165" w:rsidRDefault="00EB0165" w:rsidP="00A977E8">
      <w:pPr>
        <w:pStyle w:val="ListParagraph"/>
        <w:numPr>
          <w:ilvl w:val="0"/>
          <w:numId w:val="3"/>
        </w:numPr>
        <w:jc w:val="left"/>
        <w:rPr>
          <w:b/>
          <w:sz w:val="28"/>
          <w:szCs w:val="28"/>
        </w:rPr>
      </w:pPr>
      <w:r>
        <w:rPr>
          <w:sz w:val="28"/>
          <w:szCs w:val="28"/>
        </w:rPr>
        <w:t xml:space="preserve">Must be able to hold information in confidence </w:t>
      </w:r>
    </w:p>
    <w:p w14:paraId="7CB77119" w14:textId="4FF9494F" w:rsidR="00EB0165" w:rsidRPr="00EB0165" w:rsidRDefault="00EB0165" w:rsidP="00A977E8">
      <w:pPr>
        <w:pStyle w:val="ListParagraph"/>
        <w:numPr>
          <w:ilvl w:val="0"/>
          <w:numId w:val="3"/>
        </w:numPr>
        <w:jc w:val="left"/>
        <w:rPr>
          <w:b/>
          <w:sz w:val="28"/>
          <w:szCs w:val="28"/>
        </w:rPr>
      </w:pPr>
      <w:r>
        <w:rPr>
          <w:sz w:val="28"/>
          <w:szCs w:val="28"/>
        </w:rPr>
        <w:t>Must possess computer and accuracy skills</w:t>
      </w:r>
    </w:p>
    <w:p w14:paraId="3C13F673" w14:textId="78862DA0" w:rsidR="00EB0165" w:rsidRPr="00EB0165" w:rsidRDefault="00EB0165" w:rsidP="00EB0165">
      <w:pPr>
        <w:pStyle w:val="ListParagraph"/>
        <w:numPr>
          <w:ilvl w:val="0"/>
          <w:numId w:val="3"/>
        </w:numPr>
        <w:jc w:val="left"/>
        <w:rPr>
          <w:b/>
          <w:sz w:val="28"/>
          <w:szCs w:val="28"/>
        </w:rPr>
      </w:pPr>
      <w:r>
        <w:rPr>
          <w:sz w:val="28"/>
          <w:szCs w:val="28"/>
        </w:rPr>
        <w:t>Must have a high school diploma or equivalent</w:t>
      </w:r>
    </w:p>
    <w:p w14:paraId="4E915008" w14:textId="48723217" w:rsidR="00EB0165" w:rsidRPr="00EB0165" w:rsidRDefault="00EB0165" w:rsidP="00EB0165">
      <w:pPr>
        <w:pStyle w:val="ListParagraph"/>
        <w:numPr>
          <w:ilvl w:val="0"/>
          <w:numId w:val="3"/>
        </w:numPr>
        <w:jc w:val="left"/>
        <w:rPr>
          <w:b/>
          <w:sz w:val="28"/>
          <w:szCs w:val="28"/>
        </w:rPr>
      </w:pPr>
      <w:r>
        <w:rPr>
          <w:sz w:val="28"/>
          <w:szCs w:val="28"/>
        </w:rPr>
        <w:t xml:space="preserve">Bilingual preferred but not required </w:t>
      </w:r>
    </w:p>
    <w:p w14:paraId="7B4B7B87" w14:textId="77777777" w:rsidR="00EB0165" w:rsidRPr="00EB0165" w:rsidRDefault="00EB0165" w:rsidP="00EB0165">
      <w:pPr>
        <w:jc w:val="left"/>
        <w:rPr>
          <w:b/>
          <w:sz w:val="28"/>
          <w:szCs w:val="28"/>
        </w:rPr>
      </w:pPr>
    </w:p>
    <w:p w14:paraId="0FF08F0F" w14:textId="1690B4BB" w:rsidR="00AF5864" w:rsidRPr="0081420A" w:rsidRDefault="00AF5864" w:rsidP="00AF5864">
      <w:pPr>
        <w:pStyle w:val="ListParagraph"/>
        <w:numPr>
          <w:ilvl w:val="0"/>
          <w:numId w:val="5"/>
        </w:numPr>
        <w:jc w:val="left"/>
        <w:rPr>
          <w:b/>
          <w:sz w:val="32"/>
          <w:szCs w:val="32"/>
        </w:rPr>
      </w:pPr>
      <w:r w:rsidRPr="0081420A">
        <w:rPr>
          <w:b/>
          <w:sz w:val="32"/>
          <w:szCs w:val="32"/>
        </w:rPr>
        <w:t>JOB DESCRIPTION AND RESPONSIBILITIES:</w:t>
      </w:r>
    </w:p>
    <w:p w14:paraId="7950607C" w14:textId="38FBF346" w:rsidR="00A977E8" w:rsidRPr="003768DD" w:rsidRDefault="00B271AA" w:rsidP="003768DD">
      <w:pPr>
        <w:pStyle w:val="ListParagraph"/>
        <w:numPr>
          <w:ilvl w:val="0"/>
          <w:numId w:val="6"/>
        </w:numPr>
        <w:spacing w:after="0"/>
        <w:jc w:val="left"/>
        <w:rPr>
          <w:b/>
          <w:sz w:val="28"/>
          <w:szCs w:val="28"/>
        </w:rPr>
      </w:pPr>
      <w:r>
        <w:rPr>
          <w:sz w:val="28"/>
          <w:szCs w:val="28"/>
        </w:rPr>
        <w:t>Available in the Office of the C</w:t>
      </w:r>
      <w:r w:rsidR="003768DD">
        <w:rPr>
          <w:sz w:val="28"/>
          <w:szCs w:val="28"/>
        </w:rPr>
        <w:t>ounty Treasurer’s Office</w:t>
      </w:r>
      <w:r w:rsidR="00EB001A">
        <w:rPr>
          <w:sz w:val="28"/>
          <w:szCs w:val="28"/>
        </w:rPr>
        <w:t xml:space="preserve"> </w:t>
      </w:r>
      <w:r w:rsidR="00A977E8">
        <w:rPr>
          <w:sz w:val="28"/>
          <w:szCs w:val="28"/>
        </w:rPr>
        <w:t>and</w:t>
      </w:r>
      <w:r w:rsidR="003768DD">
        <w:rPr>
          <w:sz w:val="28"/>
          <w:szCs w:val="28"/>
        </w:rPr>
        <w:t xml:space="preserve"> online. </w:t>
      </w:r>
    </w:p>
    <w:p w14:paraId="1B927C98" w14:textId="77777777" w:rsidR="008C0AF5" w:rsidRPr="008C0AF5" w:rsidRDefault="008C0AF5" w:rsidP="008C0AF5">
      <w:pPr>
        <w:spacing w:after="0"/>
        <w:ind w:left="1800"/>
        <w:jc w:val="left"/>
        <w:rPr>
          <w:sz w:val="28"/>
          <w:szCs w:val="28"/>
        </w:rPr>
      </w:pPr>
    </w:p>
    <w:p w14:paraId="5DC29D52" w14:textId="4A374327" w:rsidR="00EB001A" w:rsidRDefault="00EB001A" w:rsidP="00EB001A">
      <w:pPr>
        <w:spacing w:after="0"/>
        <w:ind w:left="1170"/>
        <w:jc w:val="left"/>
        <w:rPr>
          <w:b/>
          <w:sz w:val="28"/>
          <w:szCs w:val="28"/>
        </w:rPr>
      </w:pPr>
      <w:r>
        <w:rPr>
          <w:b/>
          <w:sz w:val="28"/>
          <w:szCs w:val="28"/>
        </w:rPr>
        <w:t xml:space="preserve">POSTING OPENS: </w:t>
      </w:r>
      <w:r>
        <w:rPr>
          <w:b/>
          <w:sz w:val="28"/>
          <w:szCs w:val="28"/>
        </w:rPr>
        <w:tab/>
      </w:r>
      <w:r w:rsidR="007217EC">
        <w:rPr>
          <w:b/>
          <w:sz w:val="28"/>
          <w:szCs w:val="28"/>
        </w:rPr>
        <w:t>October 14, 2025</w:t>
      </w:r>
    </w:p>
    <w:p w14:paraId="0E1A4548" w14:textId="77291574" w:rsidR="008C0AF5" w:rsidRDefault="00E82E70" w:rsidP="00EB001A">
      <w:pPr>
        <w:spacing w:after="0"/>
        <w:ind w:left="1170"/>
        <w:jc w:val="left"/>
        <w:rPr>
          <w:b/>
          <w:sz w:val="28"/>
          <w:szCs w:val="28"/>
        </w:rPr>
      </w:pPr>
      <w:r>
        <w:rPr>
          <w:b/>
          <w:sz w:val="28"/>
          <w:szCs w:val="28"/>
        </w:rPr>
        <w:t>POSTING CLOSES:</w:t>
      </w:r>
      <w:r>
        <w:rPr>
          <w:b/>
          <w:sz w:val="28"/>
          <w:szCs w:val="28"/>
        </w:rPr>
        <w:tab/>
      </w:r>
      <w:r w:rsidR="007217EC">
        <w:rPr>
          <w:b/>
          <w:sz w:val="28"/>
          <w:szCs w:val="28"/>
        </w:rPr>
        <w:t xml:space="preserve">Until Filled </w:t>
      </w:r>
    </w:p>
    <w:p w14:paraId="20E0A39D" w14:textId="77777777" w:rsidR="00882696" w:rsidRDefault="00882696" w:rsidP="00882696">
      <w:pPr>
        <w:spacing w:after="0"/>
        <w:ind w:left="1170"/>
        <w:rPr>
          <w:b/>
          <w:sz w:val="28"/>
          <w:szCs w:val="28"/>
        </w:rPr>
      </w:pPr>
    </w:p>
    <w:p w14:paraId="64F18A4F" w14:textId="77777777" w:rsidR="000D5031" w:rsidRDefault="000D5031" w:rsidP="00882696">
      <w:pPr>
        <w:spacing w:after="0"/>
        <w:ind w:left="1170"/>
        <w:rPr>
          <w:b/>
          <w:sz w:val="28"/>
          <w:szCs w:val="28"/>
        </w:rPr>
      </w:pPr>
    </w:p>
    <w:p w14:paraId="2153F575" w14:textId="77777777" w:rsidR="006E6309" w:rsidRPr="00882696" w:rsidRDefault="006E6309" w:rsidP="009F3D51">
      <w:pPr>
        <w:pBdr>
          <w:top w:val="single" w:sz="4" w:space="1" w:color="auto"/>
          <w:left w:val="single" w:sz="4" w:space="4" w:color="auto"/>
          <w:bottom w:val="single" w:sz="4" w:space="1" w:color="auto"/>
          <w:right w:val="single" w:sz="4" w:space="4" w:color="auto"/>
        </w:pBdr>
        <w:spacing w:after="0"/>
        <w:rPr>
          <w:b/>
          <w:sz w:val="28"/>
          <w:szCs w:val="28"/>
        </w:rPr>
      </w:pPr>
      <w:r w:rsidRPr="00882696">
        <w:rPr>
          <w:b/>
          <w:sz w:val="28"/>
          <w:szCs w:val="28"/>
        </w:rPr>
        <w:t>JOB APPLICATIONS MAY BE PICKED UP AND RETURNED TO THE COUNTY TREASURER’S OFFIC</w:t>
      </w:r>
      <w:r w:rsidR="009F3D51">
        <w:rPr>
          <w:b/>
          <w:sz w:val="28"/>
          <w:szCs w:val="28"/>
        </w:rPr>
        <w:t>E AT THE COURTHOUSE BETWEEN 8</w:t>
      </w:r>
      <w:r w:rsidR="009C26CA">
        <w:rPr>
          <w:b/>
          <w:sz w:val="28"/>
          <w:szCs w:val="28"/>
        </w:rPr>
        <w:t>am</w:t>
      </w:r>
      <w:r w:rsidR="009F3D51">
        <w:rPr>
          <w:b/>
          <w:sz w:val="28"/>
          <w:szCs w:val="28"/>
        </w:rPr>
        <w:t>-5</w:t>
      </w:r>
      <w:r w:rsidR="009C26CA">
        <w:rPr>
          <w:b/>
          <w:sz w:val="28"/>
          <w:szCs w:val="28"/>
        </w:rPr>
        <w:t xml:space="preserve">pm; </w:t>
      </w:r>
      <w:r w:rsidR="00D82083">
        <w:rPr>
          <w:b/>
          <w:sz w:val="28"/>
          <w:szCs w:val="28"/>
        </w:rPr>
        <w:t>101 SOUTH MAIN ROOM 103</w:t>
      </w:r>
      <w:r w:rsidRPr="00882696">
        <w:rPr>
          <w:b/>
          <w:sz w:val="28"/>
          <w:szCs w:val="28"/>
        </w:rPr>
        <w:t>, SEMINOLE, TX  79360</w:t>
      </w:r>
      <w:r w:rsidR="009F3D51">
        <w:rPr>
          <w:b/>
          <w:sz w:val="28"/>
          <w:szCs w:val="28"/>
        </w:rPr>
        <w:t xml:space="preserve"> </w:t>
      </w:r>
      <w:r w:rsidR="009C26CA">
        <w:rPr>
          <w:b/>
          <w:sz w:val="28"/>
          <w:szCs w:val="28"/>
        </w:rPr>
        <w:t>(432)758-4009.</w:t>
      </w:r>
      <w:r w:rsidR="009F3D51">
        <w:rPr>
          <w:b/>
          <w:sz w:val="28"/>
          <w:szCs w:val="28"/>
        </w:rPr>
        <w:t xml:space="preserve"> </w:t>
      </w:r>
      <w:r w:rsidR="00882696" w:rsidRPr="00882696">
        <w:rPr>
          <w:b/>
          <w:sz w:val="28"/>
          <w:szCs w:val="28"/>
        </w:rPr>
        <w:t>GAINES COUNTY IS AN EQUAL OPPORTUNITY EMPLOYER.  THE COUNTY DOES NOT DISCRIMINATE ON THE BASIS OF RACE, COLOR, NATIONAL ORIGIN, CREED, GENDER, RELIGION, AGE OR DISABILITY IN EMPLOYMENT FOR THE PROVISION OF SERVICES.</w:t>
      </w:r>
    </w:p>
    <w:p w14:paraId="2CFC4D8A" w14:textId="77777777" w:rsidR="008C0AF5" w:rsidRDefault="008C0AF5" w:rsidP="00AF5864">
      <w:pPr>
        <w:pStyle w:val="ListParagraph"/>
        <w:ind w:left="2160"/>
        <w:jc w:val="left"/>
        <w:rPr>
          <w:b/>
          <w:sz w:val="28"/>
          <w:szCs w:val="28"/>
        </w:rPr>
      </w:pPr>
    </w:p>
    <w:sectPr w:rsidR="008C0AF5" w:rsidSect="009F3D51">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56332"/>
    <w:multiLevelType w:val="hybridMultilevel"/>
    <w:tmpl w:val="5FCEDC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EC05A44"/>
    <w:multiLevelType w:val="hybridMultilevel"/>
    <w:tmpl w:val="3E722F4A"/>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3B945281"/>
    <w:multiLevelType w:val="hybridMultilevel"/>
    <w:tmpl w:val="D80CCF7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DA32811"/>
    <w:multiLevelType w:val="hybridMultilevel"/>
    <w:tmpl w:val="B162B406"/>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51C52A70"/>
    <w:multiLevelType w:val="hybridMultilevel"/>
    <w:tmpl w:val="69AEBE16"/>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555B3EB5"/>
    <w:multiLevelType w:val="hybridMultilevel"/>
    <w:tmpl w:val="996AE51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09C0673"/>
    <w:multiLevelType w:val="hybridMultilevel"/>
    <w:tmpl w:val="15F0F68A"/>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60E74A74"/>
    <w:multiLevelType w:val="hybridMultilevel"/>
    <w:tmpl w:val="BD7A7700"/>
    <w:lvl w:ilvl="0" w:tplc="0409000B">
      <w:start w:val="1"/>
      <w:numFmt w:val="bullet"/>
      <w:lvlText w:val=""/>
      <w:lvlJc w:val="left"/>
      <w:pPr>
        <w:ind w:left="1440" w:hanging="360"/>
      </w:pPr>
      <w:rPr>
        <w:rFonts w:ascii="Wingdings" w:hAnsi="Wingdings"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1F1278F"/>
    <w:multiLevelType w:val="hybridMultilevel"/>
    <w:tmpl w:val="E2FC76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6456096E"/>
    <w:multiLevelType w:val="hybridMultilevel"/>
    <w:tmpl w:val="27368A90"/>
    <w:lvl w:ilvl="0" w:tplc="04090001">
      <w:start w:val="1"/>
      <w:numFmt w:val="bullet"/>
      <w:lvlText w:val=""/>
      <w:lvlJc w:val="left"/>
      <w:pPr>
        <w:ind w:left="851" w:hanging="360"/>
      </w:pPr>
      <w:rPr>
        <w:rFonts w:ascii="Symbol" w:hAnsi="Symbol" w:hint="default"/>
      </w:rPr>
    </w:lvl>
    <w:lvl w:ilvl="1" w:tplc="04090003" w:tentative="1">
      <w:start w:val="1"/>
      <w:numFmt w:val="bullet"/>
      <w:lvlText w:val="o"/>
      <w:lvlJc w:val="left"/>
      <w:pPr>
        <w:ind w:left="1571" w:hanging="360"/>
      </w:pPr>
      <w:rPr>
        <w:rFonts w:ascii="Courier New" w:hAnsi="Courier New" w:cs="Courier New" w:hint="default"/>
      </w:rPr>
    </w:lvl>
    <w:lvl w:ilvl="2" w:tplc="04090005" w:tentative="1">
      <w:start w:val="1"/>
      <w:numFmt w:val="bullet"/>
      <w:lvlText w:val=""/>
      <w:lvlJc w:val="left"/>
      <w:pPr>
        <w:ind w:left="2291" w:hanging="360"/>
      </w:pPr>
      <w:rPr>
        <w:rFonts w:ascii="Wingdings" w:hAnsi="Wingdings" w:hint="default"/>
      </w:rPr>
    </w:lvl>
    <w:lvl w:ilvl="3" w:tplc="04090001" w:tentative="1">
      <w:start w:val="1"/>
      <w:numFmt w:val="bullet"/>
      <w:lvlText w:val=""/>
      <w:lvlJc w:val="left"/>
      <w:pPr>
        <w:ind w:left="3011" w:hanging="360"/>
      </w:pPr>
      <w:rPr>
        <w:rFonts w:ascii="Symbol" w:hAnsi="Symbol" w:hint="default"/>
      </w:rPr>
    </w:lvl>
    <w:lvl w:ilvl="4" w:tplc="04090003" w:tentative="1">
      <w:start w:val="1"/>
      <w:numFmt w:val="bullet"/>
      <w:lvlText w:val="o"/>
      <w:lvlJc w:val="left"/>
      <w:pPr>
        <w:ind w:left="3731" w:hanging="360"/>
      </w:pPr>
      <w:rPr>
        <w:rFonts w:ascii="Courier New" w:hAnsi="Courier New" w:cs="Courier New" w:hint="default"/>
      </w:rPr>
    </w:lvl>
    <w:lvl w:ilvl="5" w:tplc="04090005" w:tentative="1">
      <w:start w:val="1"/>
      <w:numFmt w:val="bullet"/>
      <w:lvlText w:val=""/>
      <w:lvlJc w:val="left"/>
      <w:pPr>
        <w:ind w:left="4451" w:hanging="360"/>
      </w:pPr>
      <w:rPr>
        <w:rFonts w:ascii="Wingdings" w:hAnsi="Wingdings" w:hint="default"/>
      </w:rPr>
    </w:lvl>
    <w:lvl w:ilvl="6" w:tplc="04090001" w:tentative="1">
      <w:start w:val="1"/>
      <w:numFmt w:val="bullet"/>
      <w:lvlText w:val=""/>
      <w:lvlJc w:val="left"/>
      <w:pPr>
        <w:ind w:left="5171" w:hanging="360"/>
      </w:pPr>
      <w:rPr>
        <w:rFonts w:ascii="Symbol" w:hAnsi="Symbol" w:hint="default"/>
      </w:rPr>
    </w:lvl>
    <w:lvl w:ilvl="7" w:tplc="04090003" w:tentative="1">
      <w:start w:val="1"/>
      <w:numFmt w:val="bullet"/>
      <w:lvlText w:val="o"/>
      <w:lvlJc w:val="left"/>
      <w:pPr>
        <w:ind w:left="5891" w:hanging="360"/>
      </w:pPr>
      <w:rPr>
        <w:rFonts w:ascii="Courier New" w:hAnsi="Courier New" w:cs="Courier New" w:hint="default"/>
      </w:rPr>
    </w:lvl>
    <w:lvl w:ilvl="8" w:tplc="04090005" w:tentative="1">
      <w:start w:val="1"/>
      <w:numFmt w:val="bullet"/>
      <w:lvlText w:val=""/>
      <w:lvlJc w:val="left"/>
      <w:pPr>
        <w:ind w:left="6611" w:hanging="360"/>
      </w:pPr>
      <w:rPr>
        <w:rFonts w:ascii="Wingdings" w:hAnsi="Wingdings" w:hint="default"/>
      </w:rPr>
    </w:lvl>
  </w:abstractNum>
  <w:abstractNum w:abstractNumId="10" w15:restartNumberingAfterBreak="0">
    <w:nsid w:val="6FB71F10"/>
    <w:multiLevelType w:val="hybridMultilevel"/>
    <w:tmpl w:val="E86C30D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A4F6C9E"/>
    <w:multiLevelType w:val="hybridMultilevel"/>
    <w:tmpl w:val="2A1E0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9023195">
    <w:abstractNumId w:val="5"/>
  </w:num>
  <w:num w:numId="2" w16cid:durableId="83383314">
    <w:abstractNumId w:val="10"/>
  </w:num>
  <w:num w:numId="3" w16cid:durableId="18750840">
    <w:abstractNumId w:val="8"/>
  </w:num>
  <w:num w:numId="4" w16cid:durableId="53817439">
    <w:abstractNumId w:val="1"/>
  </w:num>
  <w:num w:numId="5" w16cid:durableId="116146275">
    <w:abstractNumId w:val="2"/>
  </w:num>
  <w:num w:numId="6" w16cid:durableId="626543400">
    <w:abstractNumId w:val="0"/>
  </w:num>
  <w:num w:numId="7" w16cid:durableId="1804928654">
    <w:abstractNumId w:val="4"/>
  </w:num>
  <w:num w:numId="8" w16cid:durableId="67658597">
    <w:abstractNumId w:val="6"/>
  </w:num>
  <w:num w:numId="9" w16cid:durableId="155805956">
    <w:abstractNumId w:val="3"/>
  </w:num>
  <w:num w:numId="10" w16cid:durableId="325016873">
    <w:abstractNumId w:val="7"/>
  </w:num>
  <w:num w:numId="11" w16cid:durableId="1903252282">
    <w:abstractNumId w:val="9"/>
  </w:num>
  <w:num w:numId="12" w16cid:durableId="21041866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B51"/>
    <w:rsid w:val="000133BC"/>
    <w:rsid w:val="00067EDC"/>
    <w:rsid w:val="000A44C7"/>
    <w:rsid w:val="000D5031"/>
    <w:rsid w:val="000F126B"/>
    <w:rsid w:val="00110A48"/>
    <w:rsid w:val="0011409A"/>
    <w:rsid w:val="001A2C36"/>
    <w:rsid w:val="001D16D6"/>
    <w:rsid w:val="002A340B"/>
    <w:rsid w:val="003452E5"/>
    <w:rsid w:val="003768DD"/>
    <w:rsid w:val="003B4884"/>
    <w:rsid w:val="00414AAB"/>
    <w:rsid w:val="0041540F"/>
    <w:rsid w:val="0044180D"/>
    <w:rsid w:val="00441EA0"/>
    <w:rsid w:val="004F24EF"/>
    <w:rsid w:val="0051554A"/>
    <w:rsid w:val="005241FB"/>
    <w:rsid w:val="005672D2"/>
    <w:rsid w:val="00591817"/>
    <w:rsid w:val="005F023E"/>
    <w:rsid w:val="005F0C1B"/>
    <w:rsid w:val="00600B51"/>
    <w:rsid w:val="006D02F7"/>
    <w:rsid w:val="006D1D01"/>
    <w:rsid w:val="006E6309"/>
    <w:rsid w:val="007217EC"/>
    <w:rsid w:val="0075634A"/>
    <w:rsid w:val="00795326"/>
    <w:rsid w:val="00795E7F"/>
    <w:rsid w:val="007E1CA1"/>
    <w:rsid w:val="007F35A4"/>
    <w:rsid w:val="0081420A"/>
    <w:rsid w:val="00882696"/>
    <w:rsid w:val="008C0AF5"/>
    <w:rsid w:val="008D313D"/>
    <w:rsid w:val="009C26CA"/>
    <w:rsid w:val="009D585F"/>
    <w:rsid w:val="009F3D51"/>
    <w:rsid w:val="009F7C95"/>
    <w:rsid w:val="00A0192F"/>
    <w:rsid w:val="00A7172C"/>
    <w:rsid w:val="00A77BB5"/>
    <w:rsid w:val="00A977E8"/>
    <w:rsid w:val="00AC0377"/>
    <w:rsid w:val="00AC117D"/>
    <w:rsid w:val="00AD26FF"/>
    <w:rsid w:val="00AF5864"/>
    <w:rsid w:val="00B271AA"/>
    <w:rsid w:val="00CA32F8"/>
    <w:rsid w:val="00CE51B7"/>
    <w:rsid w:val="00CF4B69"/>
    <w:rsid w:val="00D55EF1"/>
    <w:rsid w:val="00D76D9E"/>
    <w:rsid w:val="00D82083"/>
    <w:rsid w:val="00D828F6"/>
    <w:rsid w:val="00DA3849"/>
    <w:rsid w:val="00DC748F"/>
    <w:rsid w:val="00E60FE3"/>
    <w:rsid w:val="00E82E70"/>
    <w:rsid w:val="00E87526"/>
    <w:rsid w:val="00EB001A"/>
    <w:rsid w:val="00EB0165"/>
    <w:rsid w:val="00EC1ACA"/>
    <w:rsid w:val="00EF5051"/>
    <w:rsid w:val="00F21859"/>
    <w:rsid w:val="00F53DC3"/>
    <w:rsid w:val="00F774A8"/>
    <w:rsid w:val="00FA0535"/>
    <w:rsid w:val="00FB6FC0"/>
    <w:rsid w:val="00FD2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BADD9"/>
  <w15:docId w15:val="{2E7D6346-9431-493F-9BA9-E2478B593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3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0B51"/>
    <w:pPr>
      <w:ind w:left="720"/>
      <w:contextualSpacing/>
    </w:pPr>
  </w:style>
  <w:style w:type="character" w:styleId="Hyperlink">
    <w:name w:val="Hyperlink"/>
    <w:basedOn w:val="DefaultParagraphFont"/>
    <w:uiPriority w:val="99"/>
    <w:unhideWhenUsed/>
    <w:rsid w:val="00EB00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F6F9A-9C15-4270-A78C-13001647E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156</Words>
  <Characters>878</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Belinda</dc:creator>
  <cp:lastModifiedBy>mlord</cp:lastModifiedBy>
  <cp:revision>2</cp:revision>
  <cp:lastPrinted>2025-10-07T13:12:00Z</cp:lastPrinted>
  <dcterms:created xsi:type="dcterms:W3CDTF">2025-10-14T18:11:00Z</dcterms:created>
  <dcterms:modified xsi:type="dcterms:W3CDTF">2025-10-14T18:11:00Z</dcterms:modified>
</cp:coreProperties>
</file>